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961BA" w:rsidR="00B97EEA" w:rsidP="00B97EEA" w:rsidRDefault="00B97EEA" w14:paraId="1C141F40" w14:textId="30547DDF">
      <w:pPr>
        <w:pStyle w:val="NoSpacing"/>
        <w:jc w:val="center"/>
        <w:rPr>
          <w:b/>
          <w:bCs/>
        </w:rPr>
      </w:pPr>
      <w:r w:rsidRPr="00B961BA">
        <w:rPr>
          <w:b/>
          <w:bCs/>
        </w:rPr>
        <w:t>DEPARTMENT OF ELECTRICAL ENGINEERING</w:t>
      </w:r>
    </w:p>
    <w:p w:rsidRPr="00B961BA" w:rsidR="00B97EEA" w:rsidP="00B97EEA" w:rsidRDefault="00B97EEA" w14:paraId="346D9906" w14:textId="1EDF6B7E">
      <w:pPr>
        <w:pStyle w:val="NoSpacing"/>
        <w:jc w:val="center"/>
        <w:rPr>
          <w:b/>
          <w:bCs/>
        </w:rPr>
      </w:pPr>
      <w:r w:rsidRPr="00B961BA">
        <w:rPr>
          <w:b/>
          <w:bCs/>
        </w:rPr>
        <w:t xml:space="preserve">Indian institute of </w:t>
      </w:r>
      <w:proofErr w:type="gramStart"/>
      <w:r w:rsidRPr="00B961BA">
        <w:rPr>
          <w:b/>
          <w:bCs/>
        </w:rPr>
        <w:t>Science</w:t>
      </w:r>
      <w:proofErr w:type="gramEnd"/>
    </w:p>
    <w:p w:rsidR="00B97EEA" w:rsidP="00B97EEA" w:rsidRDefault="00B97EEA" w14:paraId="7C2B754B" w14:textId="51C24BEB">
      <w:pPr>
        <w:pStyle w:val="NoSpacing"/>
        <w:jc w:val="center"/>
        <w:rPr>
          <w:b/>
          <w:bCs/>
        </w:rPr>
      </w:pPr>
      <w:r w:rsidRPr="00B961BA">
        <w:rPr>
          <w:b/>
          <w:bCs/>
        </w:rPr>
        <w:t>Bangalore  560012</w:t>
      </w:r>
    </w:p>
    <w:p w:rsidRPr="00B961BA" w:rsidR="00B961BA" w:rsidP="00B97EEA" w:rsidRDefault="00B961BA" w14:paraId="25E74725" w14:textId="77777777">
      <w:pPr>
        <w:pStyle w:val="NoSpacing"/>
        <w:jc w:val="center"/>
        <w:rPr>
          <w:b/>
          <w:bCs/>
        </w:rPr>
      </w:pPr>
    </w:p>
    <w:p w:rsidR="00B97EEA" w:rsidP="00B97EEA" w:rsidRDefault="00B97EEA" w14:paraId="4820D36D" w14:textId="70926E75">
      <w:pPr>
        <w:pStyle w:val="NoSpacing"/>
        <w:jc w:val="center"/>
        <w:rPr>
          <w:b/>
          <w:bCs/>
          <w:u w:val="single"/>
        </w:rPr>
      </w:pPr>
      <w:r w:rsidRPr="00B97EEA">
        <w:rPr>
          <w:b/>
          <w:bCs/>
          <w:u w:val="single"/>
        </w:rPr>
        <w:t>Research Interview</w:t>
      </w:r>
      <w:r w:rsidR="004E3BAB">
        <w:rPr>
          <w:b/>
          <w:bCs/>
          <w:u w:val="single"/>
        </w:rPr>
        <w:t xml:space="preserve">s </w:t>
      </w:r>
      <w:r w:rsidRPr="00B97EEA">
        <w:rPr>
          <w:b/>
          <w:bCs/>
          <w:u w:val="single"/>
        </w:rPr>
        <w:t>-</w:t>
      </w:r>
      <w:r w:rsidR="004E3BAB">
        <w:rPr>
          <w:b/>
          <w:bCs/>
          <w:u w:val="single"/>
        </w:rPr>
        <w:t xml:space="preserve"> </w:t>
      </w:r>
      <w:r w:rsidRPr="00B97EEA">
        <w:rPr>
          <w:b/>
          <w:bCs/>
          <w:u w:val="single"/>
        </w:rPr>
        <w:t>202</w:t>
      </w:r>
      <w:r w:rsidR="00281B46">
        <w:rPr>
          <w:b/>
          <w:bCs/>
          <w:u w:val="single"/>
        </w:rPr>
        <w:t>2</w:t>
      </w:r>
    </w:p>
    <w:p w:rsidR="00B961BA" w:rsidP="00B97EEA" w:rsidRDefault="00B961BA" w14:paraId="40C8A1B6" w14:textId="77777777">
      <w:pPr>
        <w:pStyle w:val="NoSpacing"/>
        <w:jc w:val="center"/>
        <w:rPr>
          <w:b/>
          <w:bCs/>
          <w:u w:val="single"/>
        </w:rPr>
      </w:pPr>
    </w:p>
    <w:p w:rsidR="00B97EEA" w:rsidP="00B97EEA" w:rsidRDefault="00B97EEA" w14:paraId="69842E6B" w14:textId="14E1D7EA">
      <w:pPr>
        <w:pStyle w:val="NoSpacing"/>
        <w:jc w:val="center"/>
        <w:rPr>
          <w:b/>
          <w:bCs/>
          <w:u w:val="single"/>
        </w:rPr>
      </w:pPr>
      <w:r>
        <w:rPr>
          <w:b/>
          <w:bCs/>
          <w:u w:val="single"/>
        </w:rPr>
        <w:t>Choice of likely Research Area</w:t>
      </w:r>
    </w:p>
    <w:p w:rsidR="00B97EEA" w:rsidP="00B97EEA" w:rsidRDefault="00B97EEA" w14:paraId="3724D67E" w14:textId="77777777">
      <w:pPr>
        <w:pStyle w:val="NoSpacing"/>
        <w:jc w:val="center"/>
        <w:rPr>
          <w:b/>
          <w:bCs/>
          <w:u w:val="single"/>
        </w:rPr>
      </w:pPr>
    </w:p>
    <w:p w:rsidR="00B97EEA" w:rsidP="00B97EEA" w:rsidRDefault="00B97EEA" w14:paraId="4F85CED9" w14:textId="5B5D489A">
      <w:pPr>
        <w:pStyle w:val="NoSpacing"/>
        <w:jc w:val="center"/>
        <w:rPr>
          <w:b/>
          <w:bCs/>
          <w:u w:val="single"/>
        </w:rPr>
      </w:pPr>
    </w:p>
    <w:p w:rsidR="00B97EEA" w:rsidP="00B97EEA" w:rsidRDefault="00B97EEA" w14:paraId="24B719C2" w14:textId="645082E2">
      <w:pPr>
        <w:pStyle w:val="NoSpacing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 Name of the candidate:_____________________________________________</w:t>
      </w:r>
    </w:p>
    <w:p w:rsidR="00B97EEA" w:rsidP="00B97EEA" w:rsidRDefault="00B97EEA" w14:paraId="7FBA0186" w14:textId="77777777">
      <w:pPr>
        <w:pStyle w:val="NoSpacing"/>
        <w:ind w:left="1110"/>
        <w:jc w:val="both"/>
        <w:rPr>
          <w:b/>
          <w:bCs/>
        </w:rPr>
      </w:pPr>
    </w:p>
    <w:p w:rsidR="00B97EEA" w:rsidP="00B97EEA" w:rsidRDefault="00B97EEA" w14:paraId="50111DE7" w14:textId="1DD96153">
      <w:pPr>
        <w:pStyle w:val="NoSpacing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 Application No: ___________________________________________________</w:t>
      </w:r>
    </w:p>
    <w:p w:rsidR="00B97EEA" w:rsidP="00B97EEA" w:rsidRDefault="00B97EEA" w14:paraId="7D7D2738" w14:textId="77777777">
      <w:pPr>
        <w:pStyle w:val="ListParagraph"/>
        <w:rPr>
          <w:b/>
          <w:bCs/>
        </w:rPr>
      </w:pPr>
    </w:p>
    <w:p w:rsidR="001A76EB" w:rsidP="001A76EB" w:rsidRDefault="00B97EEA" w14:paraId="33B3CBDF" w14:textId="6EC22906">
      <w:pPr>
        <w:pStyle w:val="NoSpacing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Choice of research areas: The two major streams of research in the department and the sub-areas within them are given below.  Please select </w:t>
      </w:r>
      <w:r w:rsidRPr="00B065D9">
        <w:rPr>
          <w:b/>
          <w:bCs/>
          <w:u w:val="single"/>
        </w:rPr>
        <w:t>only one of the two streams</w:t>
      </w:r>
      <w:r w:rsidR="00B065D9">
        <w:rPr>
          <w:b/>
          <w:bCs/>
        </w:rPr>
        <w:t xml:space="preserve"> for which you </w:t>
      </w:r>
      <w:r w:rsidR="001A76EB">
        <w:rPr>
          <w:b/>
          <w:bCs/>
        </w:rPr>
        <w:t>would like to be interviewed.  In the selected stream, indicate your order of preference for pursuing research in any one of the sub-areas, in case you are offered admission (1=top preference, 2=next preference and so on)</w:t>
      </w:r>
    </w:p>
    <w:p w:rsidR="00D0347C" w:rsidP="00D0347C" w:rsidRDefault="00D0347C" w14:paraId="60F58F1C" w14:textId="77777777">
      <w:pPr>
        <w:pStyle w:val="ListParagraph"/>
        <w:rPr>
          <w:b/>
          <w:bCs/>
        </w:rPr>
      </w:pPr>
    </w:p>
    <w:p w:rsidRPr="001A76EB" w:rsidR="00D0347C" w:rsidP="001A76EB" w:rsidRDefault="00D0347C" w14:paraId="29ACB056" w14:textId="11C6ACE4">
      <w:pPr>
        <w:pStyle w:val="NoSpacing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Prefer</w:t>
      </w:r>
      <w:r w:rsidR="007D5DCE">
        <w:rPr>
          <w:b/>
          <w:bCs/>
        </w:rPr>
        <w:t xml:space="preserve">ence (applicable only for only bachelor degree holder </w:t>
      </w:r>
      <w:r w:rsidR="00E60BDC">
        <w:rPr>
          <w:b/>
          <w:bCs/>
        </w:rPr>
        <w:t>entering through GATE)</w:t>
      </w:r>
      <w:r w:rsidR="009509AE">
        <w:rPr>
          <w:b/>
          <w:bCs/>
        </w:rPr>
        <w:t xml:space="preserve">:  </w:t>
      </w:r>
      <w:proofErr w:type="gramStart"/>
      <w:r w:rsidR="009509AE">
        <w:rPr>
          <w:b/>
          <w:bCs/>
        </w:rPr>
        <w:t>MTech(</w:t>
      </w:r>
      <w:proofErr w:type="gramEnd"/>
      <w:r w:rsidR="009509AE">
        <w:rPr>
          <w:b/>
          <w:bCs/>
        </w:rPr>
        <w:t>Research) ______________   PhD__________________</w:t>
      </w:r>
    </w:p>
    <w:p w:rsidR="001A76EB" w:rsidP="001A76EB" w:rsidRDefault="001A76EB" w14:paraId="434DD624" w14:textId="77777777">
      <w:pPr>
        <w:pStyle w:val="ListParagraph"/>
        <w:rPr>
          <w:b/>
          <w:bCs/>
        </w:rPr>
      </w:pPr>
    </w:p>
    <w:p w:rsidR="001A76EB" w:rsidP="001A76EB" w:rsidRDefault="00B961BA" w14:paraId="12341F75" w14:textId="54FD476F">
      <w:pPr>
        <w:pStyle w:val="NoSpacing"/>
        <w:jc w:val="both"/>
        <w:rPr>
          <w:b/>
          <w:bCs/>
        </w:rPr>
      </w:pPr>
      <w:r>
        <w:rPr>
          <w:b/>
          <w:bCs/>
        </w:rPr>
        <w:t xml:space="preserve">I.  </w:t>
      </w:r>
      <w:r w:rsidR="001A76EB">
        <w:rPr>
          <w:b/>
          <w:bCs/>
        </w:rPr>
        <w:t xml:space="preserve"> </w:t>
      </w:r>
      <w:r w:rsidRPr="00AA4AA0" w:rsidR="001A76EB">
        <w:rPr>
          <w:b/>
          <w:bCs/>
          <w:u w:val="single"/>
        </w:rPr>
        <w:t>Stream 1</w:t>
      </w:r>
      <w:r w:rsidR="001A76EB">
        <w:rPr>
          <w:b/>
          <w:bCs/>
        </w:rPr>
        <w:t xml:space="preserve">: Power Systems, Power Electronics and High voltage Engineering   </w:t>
      </w:r>
    </w:p>
    <w:p w:rsidR="00AA4AA0" w:rsidP="001A76EB" w:rsidRDefault="00AA4AA0" w14:paraId="3B0DD873" w14:textId="1D3583CE">
      <w:pPr>
        <w:pStyle w:val="NoSpacing"/>
        <w:jc w:val="both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"/>
        <w:gridCol w:w="7387"/>
        <w:gridCol w:w="1214"/>
      </w:tblGrid>
      <w:tr w:rsidR="00AA4AA0" w:rsidTr="009C0D0C" w14:paraId="3D8D8700" w14:textId="77777777">
        <w:tc>
          <w:tcPr>
            <w:tcW w:w="421" w:type="dxa"/>
          </w:tcPr>
          <w:p w:rsidR="00AA4AA0" w:rsidP="001A76EB" w:rsidRDefault="00AA4AA0" w14:paraId="6176F8D2" w14:textId="77777777">
            <w:pPr>
              <w:pStyle w:val="NoSpacing"/>
              <w:jc w:val="both"/>
              <w:rPr>
                <w:b/>
                <w:bCs/>
              </w:rPr>
            </w:pPr>
          </w:p>
        </w:tc>
        <w:tc>
          <w:tcPr>
            <w:tcW w:w="7796" w:type="dxa"/>
          </w:tcPr>
          <w:p w:rsidR="00AA4AA0" w:rsidP="00AA4AA0" w:rsidRDefault="00AA4AA0" w14:paraId="2C348614" w14:textId="3DC17B0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Sub-areas</w:t>
            </w:r>
          </w:p>
        </w:tc>
        <w:tc>
          <w:tcPr>
            <w:tcW w:w="799" w:type="dxa"/>
          </w:tcPr>
          <w:p w:rsidR="00AA4AA0" w:rsidP="001A76EB" w:rsidRDefault="00AA4AA0" w14:paraId="7608756B" w14:textId="75F2FF74">
            <w:pPr>
              <w:pStyle w:val="NoSpacing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Order of preference</w:t>
            </w:r>
          </w:p>
        </w:tc>
      </w:tr>
      <w:tr w:rsidR="00AA4AA0" w:rsidTr="009C0D0C" w14:paraId="5E2B8F3A" w14:textId="77777777">
        <w:tc>
          <w:tcPr>
            <w:tcW w:w="421" w:type="dxa"/>
          </w:tcPr>
          <w:p w:rsidR="00AA4AA0" w:rsidP="001A76EB" w:rsidRDefault="00AA4AA0" w14:paraId="7980F206" w14:textId="1CFAE05F">
            <w:pPr>
              <w:pStyle w:val="NoSpacing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7796" w:type="dxa"/>
          </w:tcPr>
          <w:p w:rsidR="00AA4AA0" w:rsidP="005901B6" w:rsidRDefault="00AA4AA0" w14:paraId="62D1C704" w14:textId="1E8C69FE">
            <w:pPr>
              <w:pStyle w:val="NoSpacing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High Voltage Engineering, </w:t>
            </w:r>
            <w:r w:rsidR="00626AE8">
              <w:rPr>
                <w:b/>
                <w:bCs/>
              </w:rPr>
              <w:t xml:space="preserve">Electromagnetic fields </w:t>
            </w:r>
            <w:r w:rsidR="005901B6">
              <w:rPr>
                <w:b/>
                <w:bCs/>
              </w:rPr>
              <w:t>&amp; Lightning</w:t>
            </w:r>
          </w:p>
        </w:tc>
        <w:tc>
          <w:tcPr>
            <w:tcW w:w="799" w:type="dxa"/>
          </w:tcPr>
          <w:p w:rsidR="00AA4AA0" w:rsidP="001A76EB" w:rsidRDefault="00AA4AA0" w14:paraId="24CCC197" w14:textId="77777777">
            <w:pPr>
              <w:pStyle w:val="NoSpacing"/>
              <w:jc w:val="both"/>
              <w:rPr>
                <w:b/>
                <w:bCs/>
              </w:rPr>
            </w:pPr>
          </w:p>
        </w:tc>
      </w:tr>
      <w:tr w:rsidR="00AA4AA0" w:rsidTr="009C0D0C" w14:paraId="1E34B466" w14:textId="77777777">
        <w:tc>
          <w:tcPr>
            <w:tcW w:w="421" w:type="dxa"/>
          </w:tcPr>
          <w:p w:rsidR="00AA4AA0" w:rsidP="001A76EB" w:rsidRDefault="00AA4AA0" w14:paraId="482287F3" w14:textId="0F1AA428">
            <w:pPr>
              <w:pStyle w:val="NoSpacing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7796" w:type="dxa"/>
          </w:tcPr>
          <w:p w:rsidR="00AA4AA0" w:rsidP="001A76EB" w:rsidRDefault="00250A79" w14:paraId="6FC653FC" w14:textId="3C98C1CB">
            <w:pPr>
              <w:pStyle w:val="NoSpacing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Power System Stability, Protection,</w:t>
            </w:r>
            <w:r w:rsidR="004673AA">
              <w:rPr>
                <w:b/>
                <w:bCs/>
              </w:rPr>
              <w:t xml:space="preserve"> Operation,</w:t>
            </w:r>
            <w:r>
              <w:rPr>
                <w:b/>
                <w:bCs/>
              </w:rPr>
              <w:t xml:space="preserve"> Smart Grids, Renewables</w:t>
            </w:r>
          </w:p>
        </w:tc>
        <w:tc>
          <w:tcPr>
            <w:tcW w:w="799" w:type="dxa"/>
          </w:tcPr>
          <w:p w:rsidR="00AA4AA0" w:rsidP="001A76EB" w:rsidRDefault="00AA4AA0" w14:paraId="2690DB2A" w14:textId="77777777">
            <w:pPr>
              <w:pStyle w:val="NoSpacing"/>
              <w:jc w:val="both"/>
              <w:rPr>
                <w:b/>
                <w:bCs/>
              </w:rPr>
            </w:pPr>
          </w:p>
        </w:tc>
      </w:tr>
      <w:tr w:rsidR="00AA4AA0" w:rsidTr="009C0D0C" w14:paraId="7FF4C395" w14:textId="77777777">
        <w:tc>
          <w:tcPr>
            <w:tcW w:w="421" w:type="dxa"/>
          </w:tcPr>
          <w:p w:rsidR="00AA4AA0" w:rsidP="001A76EB" w:rsidRDefault="009C0D0C" w14:paraId="66F9743C" w14:textId="5D403B85">
            <w:pPr>
              <w:pStyle w:val="NoSpacing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7796" w:type="dxa"/>
          </w:tcPr>
          <w:p w:rsidR="00AA4AA0" w:rsidP="001A76EB" w:rsidRDefault="009C0D0C" w14:paraId="0AED1112" w14:textId="1E4E3322">
            <w:pPr>
              <w:pStyle w:val="NoSpacing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Power Electronics, Industrial Drives, Electrical Machines</w:t>
            </w:r>
          </w:p>
        </w:tc>
        <w:tc>
          <w:tcPr>
            <w:tcW w:w="799" w:type="dxa"/>
          </w:tcPr>
          <w:p w:rsidR="00AA4AA0" w:rsidP="001A76EB" w:rsidRDefault="00AA4AA0" w14:paraId="43B488E6" w14:textId="77777777">
            <w:pPr>
              <w:pStyle w:val="NoSpacing"/>
              <w:jc w:val="both"/>
              <w:rPr>
                <w:b/>
                <w:bCs/>
              </w:rPr>
            </w:pPr>
          </w:p>
        </w:tc>
      </w:tr>
    </w:tbl>
    <w:p w:rsidR="00AA4AA0" w:rsidP="001A76EB" w:rsidRDefault="009C0D0C" w14:paraId="290E2904" w14:textId="2DE2C0EB">
      <w:pPr>
        <w:pStyle w:val="NoSpacing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(OR)</w:t>
      </w:r>
    </w:p>
    <w:p w:rsidR="009C0D0C" w:rsidP="001A76EB" w:rsidRDefault="009C0D0C" w14:paraId="6F0FC30C" w14:textId="4ABA8EBB">
      <w:pPr>
        <w:pStyle w:val="NoSpacing"/>
        <w:jc w:val="both"/>
        <w:rPr>
          <w:b/>
          <w:bCs/>
        </w:rPr>
      </w:pPr>
    </w:p>
    <w:p w:rsidR="009C0D0C" w:rsidP="001A76EB" w:rsidRDefault="009C0D0C" w14:paraId="72028102" w14:textId="77777777">
      <w:pPr>
        <w:pStyle w:val="NoSpacing"/>
        <w:jc w:val="both"/>
        <w:rPr>
          <w:b/>
          <w:bCs/>
        </w:rPr>
      </w:pPr>
    </w:p>
    <w:p w:rsidR="009C0D0C" w:rsidP="001A76EB" w:rsidRDefault="00B961BA" w14:paraId="1260CDA4" w14:textId="13AA4B5D">
      <w:pPr>
        <w:pStyle w:val="NoSpacing"/>
        <w:jc w:val="both"/>
        <w:rPr>
          <w:b/>
          <w:bCs/>
        </w:rPr>
      </w:pPr>
      <w:r>
        <w:rPr>
          <w:b/>
          <w:bCs/>
        </w:rPr>
        <w:t xml:space="preserve">II.    </w:t>
      </w:r>
      <w:r w:rsidR="009C0D0C">
        <w:rPr>
          <w:b/>
          <w:bCs/>
        </w:rPr>
        <w:t>Stream II: Systems and Signal Processing</w:t>
      </w:r>
    </w:p>
    <w:p w:rsidR="009C0D0C" w:rsidP="001A76EB" w:rsidRDefault="009C0D0C" w14:paraId="04B23EF0" w14:textId="452536E2">
      <w:pPr>
        <w:pStyle w:val="NoSpacing"/>
        <w:jc w:val="both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"/>
        <w:gridCol w:w="7457"/>
        <w:gridCol w:w="1224"/>
      </w:tblGrid>
      <w:tr w:rsidR="009C0D0C" w:rsidTr="61424F85" w14:paraId="321EC396" w14:textId="77777777">
        <w:tc>
          <w:tcPr>
            <w:tcW w:w="279" w:type="dxa"/>
            <w:tcMar/>
          </w:tcPr>
          <w:p w:rsidR="009C0D0C" w:rsidP="009C0D0C" w:rsidRDefault="009C0D0C" w14:paraId="49DA487D" w14:textId="77777777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7513" w:type="dxa"/>
            <w:tcMar/>
          </w:tcPr>
          <w:p w:rsidR="009C0D0C" w:rsidP="009C0D0C" w:rsidRDefault="009C0D0C" w14:paraId="561BAFE9" w14:textId="1333BC8F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Sub-areas</w:t>
            </w:r>
          </w:p>
        </w:tc>
        <w:tc>
          <w:tcPr>
            <w:tcW w:w="1224" w:type="dxa"/>
            <w:tcMar/>
          </w:tcPr>
          <w:p w:rsidR="009C0D0C" w:rsidP="001A76EB" w:rsidRDefault="009C0D0C" w14:paraId="7F3868F0" w14:textId="0327254E">
            <w:pPr>
              <w:pStyle w:val="NoSpacing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Order of preference</w:t>
            </w:r>
          </w:p>
        </w:tc>
      </w:tr>
      <w:tr w:rsidR="009C0D0C" w:rsidTr="61424F85" w14:paraId="5F6B3834" w14:textId="77777777">
        <w:tc>
          <w:tcPr>
            <w:tcW w:w="279" w:type="dxa"/>
            <w:tcMar/>
          </w:tcPr>
          <w:p w:rsidR="009C0D0C" w:rsidP="001A76EB" w:rsidRDefault="009C0D0C" w14:paraId="614229D5" w14:textId="0FCEC8AD">
            <w:pPr>
              <w:pStyle w:val="NoSpacing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7513" w:type="dxa"/>
            <w:tcMar/>
          </w:tcPr>
          <w:p w:rsidR="009C0D0C" w:rsidP="001A76EB" w:rsidRDefault="009C0D0C" w14:paraId="424BB023" w14:textId="6D86538E">
            <w:pPr>
              <w:pStyle w:val="NoSpacing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Machine Learning and Pattern Recognition</w:t>
            </w:r>
          </w:p>
        </w:tc>
        <w:tc>
          <w:tcPr>
            <w:tcW w:w="1224" w:type="dxa"/>
            <w:tcMar/>
          </w:tcPr>
          <w:p w:rsidR="009C0D0C" w:rsidP="001A76EB" w:rsidRDefault="009C0D0C" w14:paraId="6CB10DCC" w14:textId="77777777">
            <w:pPr>
              <w:pStyle w:val="NoSpacing"/>
              <w:jc w:val="both"/>
              <w:rPr>
                <w:b/>
                <w:bCs/>
              </w:rPr>
            </w:pPr>
          </w:p>
        </w:tc>
      </w:tr>
      <w:tr w:rsidR="009C0D0C" w:rsidTr="61424F85" w14:paraId="2A0373EB" w14:textId="77777777">
        <w:tc>
          <w:tcPr>
            <w:tcW w:w="279" w:type="dxa"/>
            <w:tcMar/>
          </w:tcPr>
          <w:p w:rsidR="009C0D0C" w:rsidP="001A76EB" w:rsidRDefault="009C0D0C" w14:paraId="2F580EB7" w14:textId="55406E1D">
            <w:pPr>
              <w:pStyle w:val="NoSpacing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7513" w:type="dxa"/>
            <w:tcMar/>
          </w:tcPr>
          <w:p w:rsidR="009C0D0C" w:rsidP="001A76EB" w:rsidRDefault="009C0D0C" w14:paraId="60394491" w14:textId="3E8CF1F9">
            <w:pPr>
              <w:pStyle w:val="NoSpacing"/>
              <w:jc w:val="both"/>
              <w:rPr>
                <w:b w:val="1"/>
                <w:bCs w:val="1"/>
              </w:rPr>
            </w:pPr>
            <w:r w:rsidRPr="61424F85" w:rsidR="61424F85">
              <w:rPr>
                <w:b w:val="1"/>
                <w:bCs w:val="1"/>
              </w:rPr>
              <w:t>Image/Video Processing, Medical Imaging, Computational Imaging</w:t>
            </w:r>
          </w:p>
        </w:tc>
        <w:tc>
          <w:tcPr>
            <w:tcW w:w="1224" w:type="dxa"/>
            <w:tcMar/>
          </w:tcPr>
          <w:p w:rsidR="009C0D0C" w:rsidP="001A76EB" w:rsidRDefault="009C0D0C" w14:paraId="10085076" w14:textId="77777777">
            <w:pPr>
              <w:pStyle w:val="NoSpacing"/>
              <w:jc w:val="both"/>
              <w:rPr>
                <w:b/>
                <w:bCs/>
              </w:rPr>
            </w:pPr>
          </w:p>
        </w:tc>
      </w:tr>
      <w:tr w:rsidR="009C0D0C" w:rsidTr="61424F85" w14:paraId="1257BB5E" w14:textId="77777777">
        <w:tc>
          <w:tcPr>
            <w:tcW w:w="279" w:type="dxa"/>
            <w:tcMar/>
          </w:tcPr>
          <w:p w:rsidR="009C0D0C" w:rsidP="001A76EB" w:rsidRDefault="009C0D0C" w14:paraId="6182C8EC" w14:textId="55F78D7B">
            <w:pPr>
              <w:pStyle w:val="NoSpacing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</w:p>
        </w:tc>
        <w:tc>
          <w:tcPr>
            <w:tcW w:w="7513" w:type="dxa"/>
            <w:tcMar/>
          </w:tcPr>
          <w:p w:rsidR="009C0D0C" w:rsidP="001A76EB" w:rsidRDefault="009C0D0C" w14:paraId="7162FBAB" w14:textId="20FB66E2">
            <w:pPr>
              <w:pStyle w:val="NoSpacing"/>
              <w:jc w:val="both"/>
              <w:rPr>
                <w:b w:val="1"/>
                <w:bCs w:val="1"/>
              </w:rPr>
            </w:pPr>
            <w:r w:rsidRPr="61424F85" w:rsidR="61424F85">
              <w:rPr>
                <w:b w:val="1"/>
                <w:bCs w:val="1"/>
              </w:rPr>
              <w:t>Signal Processing, Biomedical Signal Processing</w:t>
            </w:r>
          </w:p>
        </w:tc>
        <w:tc>
          <w:tcPr>
            <w:tcW w:w="1224" w:type="dxa"/>
            <w:tcMar/>
          </w:tcPr>
          <w:p w:rsidR="009C0D0C" w:rsidP="001A76EB" w:rsidRDefault="009C0D0C" w14:paraId="7D5DCB93" w14:textId="77777777">
            <w:pPr>
              <w:pStyle w:val="NoSpacing"/>
              <w:jc w:val="both"/>
              <w:rPr>
                <w:b/>
                <w:bCs/>
              </w:rPr>
            </w:pPr>
          </w:p>
        </w:tc>
      </w:tr>
      <w:tr w:rsidR="009C0D0C" w:rsidTr="61424F85" w14:paraId="34D3EF18" w14:textId="77777777">
        <w:tc>
          <w:tcPr>
            <w:tcW w:w="279" w:type="dxa"/>
            <w:tcMar/>
          </w:tcPr>
          <w:p w:rsidR="009C0D0C" w:rsidP="001A76EB" w:rsidRDefault="009C0D0C" w14:paraId="4ABBCD74" w14:textId="6CEEF259">
            <w:pPr>
              <w:pStyle w:val="NoSpacing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7513" w:type="dxa"/>
            <w:tcMar/>
          </w:tcPr>
          <w:p w:rsidR="009C0D0C" w:rsidP="001A76EB" w:rsidRDefault="00411798" w14:paraId="21C5BFD9" w14:textId="21F32010">
            <w:pPr>
              <w:pStyle w:val="NoSpacing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Computer Vision</w:t>
            </w:r>
          </w:p>
        </w:tc>
        <w:tc>
          <w:tcPr>
            <w:tcW w:w="1224" w:type="dxa"/>
            <w:tcMar/>
          </w:tcPr>
          <w:p w:rsidR="009C0D0C" w:rsidP="001A76EB" w:rsidRDefault="009C0D0C" w14:paraId="3A5DA01B" w14:textId="77777777">
            <w:pPr>
              <w:pStyle w:val="NoSpacing"/>
              <w:jc w:val="both"/>
              <w:rPr>
                <w:b/>
                <w:bCs/>
              </w:rPr>
            </w:pPr>
          </w:p>
        </w:tc>
      </w:tr>
      <w:tr w:rsidR="007C6AE9" w:rsidTr="61424F85" w14:paraId="36BCA0B0" w14:textId="77777777">
        <w:tc>
          <w:tcPr>
            <w:tcW w:w="279" w:type="dxa"/>
            <w:tcMar/>
          </w:tcPr>
          <w:p w:rsidR="007C6AE9" w:rsidP="001A76EB" w:rsidRDefault="007C6AE9" w14:paraId="65800CD2" w14:textId="5F884B9D">
            <w:pPr>
              <w:pStyle w:val="NoSpacing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</w:p>
        </w:tc>
        <w:tc>
          <w:tcPr>
            <w:tcW w:w="7513" w:type="dxa"/>
            <w:tcMar/>
          </w:tcPr>
          <w:p w:rsidR="007C6AE9" w:rsidP="001A76EB" w:rsidRDefault="007C6AE9" w14:paraId="7C78B04C" w14:textId="664ADD06">
            <w:pPr>
              <w:pStyle w:val="NoSpacing"/>
              <w:jc w:val="both"/>
              <w:rPr>
                <w:b w:val="1"/>
                <w:bCs w:val="1"/>
              </w:rPr>
            </w:pPr>
            <w:r w:rsidRPr="61424F85" w:rsidR="61424F85">
              <w:rPr>
                <w:b w:val="1"/>
                <w:bCs w:val="1"/>
              </w:rPr>
              <w:t>Speech and Audio Processing</w:t>
            </w:r>
          </w:p>
        </w:tc>
        <w:tc>
          <w:tcPr>
            <w:tcW w:w="1224" w:type="dxa"/>
            <w:tcMar/>
          </w:tcPr>
          <w:p w:rsidR="007C6AE9" w:rsidP="001A76EB" w:rsidRDefault="007C6AE9" w14:paraId="3D1055E9" w14:textId="77777777">
            <w:pPr>
              <w:pStyle w:val="NoSpacing"/>
              <w:jc w:val="both"/>
              <w:rPr>
                <w:b/>
                <w:bCs/>
              </w:rPr>
            </w:pPr>
          </w:p>
        </w:tc>
      </w:tr>
      <w:tr w:rsidR="009C0D0C" w:rsidTr="61424F85" w14:paraId="5C557B27" w14:textId="77777777">
        <w:tc>
          <w:tcPr>
            <w:tcW w:w="279" w:type="dxa"/>
            <w:tcMar/>
          </w:tcPr>
          <w:p w:rsidR="009C0D0C" w:rsidP="001A76EB" w:rsidRDefault="007C6AE9" w14:paraId="418849E7" w14:textId="75C791DE">
            <w:pPr>
              <w:pStyle w:val="NoSpacing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7513" w:type="dxa"/>
            <w:tcMar/>
          </w:tcPr>
          <w:p w:rsidR="009C0D0C" w:rsidP="001A76EB" w:rsidRDefault="0063355F" w14:paraId="2488091F" w14:textId="2DDD8BCC">
            <w:pPr>
              <w:pStyle w:val="NoSpacing"/>
              <w:jc w:val="both"/>
              <w:rPr>
                <w:b w:val="1"/>
                <w:bCs w:val="1"/>
              </w:rPr>
            </w:pPr>
            <w:r w:rsidRPr="61424F85" w:rsidR="61424F85">
              <w:rPr>
                <w:b w:val="1"/>
                <w:bCs w:val="1"/>
              </w:rPr>
              <w:t>Control Systems, Multi-agent Systems and Control, Multi-robot Systems</w:t>
            </w:r>
          </w:p>
        </w:tc>
        <w:tc>
          <w:tcPr>
            <w:tcW w:w="1224" w:type="dxa"/>
            <w:tcMar/>
          </w:tcPr>
          <w:p w:rsidR="009C0D0C" w:rsidP="001A76EB" w:rsidRDefault="009C0D0C" w14:paraId="11D2BAD0" w14:textId="77777777">
            <w:pPr>
              <w:pStyle w:val="NoSpacing"/>
              <w:jc w:val="both"/>
              <w:rPr>
                <w:b/>
                <w:bCs/>
              </w:rPr>
            </w:pPr>
          </w:p>
        </w:tc>
      </w:tr>
    </w:tbl>
    <w:p w:rsidR="009C0D0C" w:rsidP="001A76EB" w:rsidRDefault="009C0D0C" w14:paraId="3FB750B2" w14:textId="4C59C30D">
      <w:pPr>
        <w:pStyle w:val="NoSpacing"/>
        <w:jc w:val="both"/>
        <w:rPr>
          <w:b/>
          <w:bCs/>
        </w:rPr>
      </w:pPr>
    </w:p>
    <w:p w:rsidR="007F3A42" w:rsidP="001A76EB" w:rsidRDefault="009C0D0C" w14:paraId="02D79889" w14:textId="77777777">
      <w:pPr>
        <w:pStyle w:val="NoSpacing"/>
        <w:jc w:val="both"/>
        <w:rPr>
          <w:b/>
          <w:bCs/>
        </w:rPr>
      </w:pPr>
      <w:proofErr w:type="gramStart"/>
      <w:r>
        <w:rPr>
          <w:b/>
          <w:bCs/>
        </w:rPr>
        <w:t>Date:_</w:t>
      </w:r>
      <w:proofErr w:type="gramEnd"/>
      <w:r>
        <w:rPr>
          <w:b/>
          <w:bCs/>
        </w:rPr>
        <w:t xml:space="preserve">_______________   </w:t>
      </w:r>
    </w:p>
    <w:p w:rsidR="007F3A42" w:rsidP="001A76EB" w:rsidRDefault="007F3A42" w14:paraId="32DF0FC5" w14:textId="77777777">
      <w:pPr>
        <w:pStyle w:val="NoSpacing"/>
        <w:jc w:val="both"/>
        <w:rPr>
          <w:b/>
          <w:bCs/>
        </w:rPr>
      </w:pPr>
    </w:p>
    <w:p w:rsidRPr="00B97EEA" w:rsidR="00B961BA" w:rsidP="001A76EB" w:rsidRDefault="009C0D0C" w14:paraId="55C73F51" w14:textId="24036FA7">
      <w:pPr>
        <w:pStyle w:val="NoSpacing"/>
        <w:jc w:val="both"/>
        <w:rPr>
          <w:b/>
          <w:bCs/>
        </w:rPr>
      </w:pPr>
      <w:r>
        <w:rPr>
          <w:b/>
          <w:bCs/>
        </w:rPr>
        <w:t xml:space="preserve">                                    </w:t>
      </w:r>
    </w:p>
    <w:sectPr w:rsidRPr="00B97EEA" w:rsidR="00B961B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0042D"/>
    <w:multiLevelType w:val="hybridMultilevel"/>
    <w:tmpl w:val="B3AEC16E"/>
    <w:lvl w:ilvl="0" w:tplc="BBD4631C">
      <w:start w:val="1"/>
      <w:numFmt w:val="upperLetter"/>
      <w:lvlText w:val="%1."/>
      <w:lvlJc w:val="left"/>
      <w:pPr>
        <w:ind w:left="111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30" w:hanging="360"/>
      </w:pPr>
    </w:lvl>
    <w:lvl w:ilvl="2" w:tplc="4009001B" w:tentative="1">
      <w:start w:val="1"/>
      <w:numFmt w:val="lowerRoman"/>
      <w:lvlText w:val="%3."/>
      <w:lvlJc w:val="right"/>
      <w:pPr>
        <w:ind w:left="2550" w:hanging="180"/>
      </w:pPr>
    </w:lvl>
    <w:lvl w:ilvl="3" w:tplc="4009000F" w:tentative="1">
      <w:start w:val="1"/>
      <w:numFmt w:val="decimal"/>
      <w:lvlText w:val="%4."/>
      <w:lvlJc w:val="left"/>
      <w:pPr>
        <w:ind w:left="3270" w:hanging="360"/>
      </w:pPr>
    </w:lvl>
    <w:lvl w:ilvl="4" w:tplc="40090019" w:tentative="1">
      <w:start w:val="1"/>
      <w:numFmt w:val="lowerLetter"/>
      <w:lvlText w:val="%5."/>
      <w:lvlJc w:val="left"/>
      <w:pPr>
        <w:ind w:left="3990" w:hanging="360"/>
      </w:pPr>
    </w:lvl>
    <w:lvl w:ilvl="5" w:tplc="4009001B" w:tentative="1">
      <w:start w:val="1"/>
      <w:numFmt w:val="lowerRoman"/>
      <w:lvlText w:val="%6."/>
      <w:lvlJc w:val="right"/>
      <w:pPr>
        <w:ind w:left="4710" w:hanging="180"/>
      </w:pPr>
    </w:lvl>
    <w:lvl w:ilvl="6" w:tplc="4009000F" w:tentative="1">
      <w:start w:val="1"/>
      <w:numFmt w:val="decimal"/>
      <w:lvlText w:val="%7."/>
      <w:lvlJc w:val="left"/>
      <w:pPr>
        <w:ind w:left="5430" w:hanging="360"/>
      </w:pPr>
    </w:lvl>
    <w:lvl w:ilvl="7" w:tplc="40090019" w:tentative="1">
      <w:start w:val="1"/>
      <w:numFmt w:val="lowerLetter"/>
      <w:lvlText w:val="%8."/>
      <w:lvlJc w:val="left"/>
      <w:pPr>
        <w:ind w:left="6150" w:hanging="360"/>
      </w:pPr>
    </w:lvl>
    <w:lvl w:ilvl="8" w:tplc="4009001B" w:tentative="1">
      <w:start w:val="1"/>
      <w:numFmt w:val="lowerRoman"/>
      <w:lvlText w:val="%9."/>
      <w:lvlJc w:val="right"/>
      <w:pPr>
        <w:ind w:left="6870" w:hanging="180"/>
      </w:pPr>
    </w:lvl>
  </w:abstractNum>
  <w:num w:numId="1" w16cid:durableId="114022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EwNTA2sLS0MDU1NTRU0lEKTi0uzszPAymwqAUAiyzNFywAAAA="/>
  </w:docVars>
  <w:rsids>
    <w:rsidRoot w:val="00B97EEA"/>
    <w:rsid w:val="00015F92"/>
    <w:rsid w:val="0013713E"/>
    <w:rsid w:val="001A76EB"/>
    <w:rsid w:val="00203870"/>
    <w:rsid w:val="00250A79"/>
    <w:rsid w:val="00281B46"/>
    <w:rsid w:val="00411798"/>
    <w:rsid w:val="00435806"/>
    <w:rsid w:val="004673AA"/>
    <w:rsid w:val="004E3BAB"/>
    <w:rsid w:val="005901B6"/>
    <w:rsid w:val="00626AE8"/>
    <w:rsid w:val="0063355F"/>
    <w:rsid w:val="00680E69"/>
    <w:rsid w:val="006E551B"/>
    <w:rsid w:val="007C6AE9"/>
    <w:rsid w:val="007D5DCE"/>
    <w:rsid w:val="007F3A42"/>
    <w:rsid w:val="00810989"/>
    <w:rsid w:val="008454FA"/>
    <w:rsid w:val="0085501A"/>
    <w:rsid w:val="009509AE"/>
    <w:rsid w:val="009C07F8"/>
    <w:rsid w:val="009C0D0C"/>
    <w:rsid w:val="009C532F"/>
    <w:rsid w:val="00AA4AA0"/>
    <w:rsid w:val="00B065D9"/>
    <w:rsid w:val="00B60B0D"/>
    <w:rsid w:val="00B961BA"/>
    <w:rsid w:val="00B97EEA"/>
    <w:rsid w:val="00BA08FE"/>
    <w:rsid w:val="00D0347C"/>
    <w:rsid w:val="00D5164C"/>
    <w:rsid w:val="00E60BDC"/>
    <w:rsid w:val="00F27249"/>
    <w:rsid w:val="6142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0F3E0"/>
  <w15:chartTrackingRefBased/>
  <w15:docId w15:val="{66B35D3E-97EA-4EAA-8BA4-6678338B5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A76EB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B97EE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97EEA"/>
    <w:pPr>
      <w:ind w:left="720"/>
      <w:contextualSpacing/>
    </w:pPr>
  </w:style>
  <w:style w:type="table" w:styleId="TableGrid">
    <w:name w:val="Table Grid"/>
    <w:basedOn w:val="TableNormal"/>
    <w:uiPriority w:val="39"/>
    <w:rsid w:val="001A76E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93FBC-3403-4D28-A6E9-45361AE8AB1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KRISHNA JAGANNATH KINI</dc:creator>
  <keywords/>
  <dc:description/>
  <lastModifiedBy>Guest User</lastModifiedBy>
  <revision>4</revision>
  <lastPrinted>2020-12-31T23:47:00.0000000Z</lastPrinted>
  <dcterms:created xsi:type="dcterms:W3CDTF">2023-05-18T11:14:00.0000000Z</dcterms:created>
  <dcterms:modified xsi:type="dcterms:W3CDTF">2023-05-18T11:22:07.5552948Z</dcterms:modified>
</coreProperties>
</file>